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55" w:rsidRPr="0097043C" w:rsidRDefault="00002055" w:rsidP="00002055">
      <w:pPr>
        <w:pStyle w:val="11"/>
        <w:spacing w:before="0" w:after="0"/>
      </w:pPr>
      <w:bookmarkStart w:id="0" w:name="_Ref406423454"/>
      <w:bookmarkStart w:id="1" w:name="_Toc422581605"/>
      <w:bookmarkStart w:id="2" w:name="_GoBack"/>
      <w:bookmarkEnd w:id="2"/>
      <w:r w:rsidRPr="0097043C">
        <w:t>Задания для 4-5 класса</w:t>
      </w:r>
      <w:bookmarkEnd w:id="0"/>
      <w:bookmarkEnd w:id="1"/>
    </w:p>
    <w:p w:rsidR="00002055" w:rsidRPr="00085265" w:rsidRDefault="00002055" w:rsidP="00002055">
      <w:pPr>
        <w:pStyle w:val="21"/>
        <w:spacing w:before="0"/>
      </w:pPr>
      <w:r w:rsidRPr="00085265">
        <w:t>Первая часть</w:t>
      </w:r>
    </w:p>
    <w:p w:rsidR="00002055" w:rsidRPr="00DA55C4" w:rsidRDefault="00002055" w:rsidP="00002055">
      <w:pPr>
        <w:pStyle w:val="a7"/>
        <w:spacing w:before="0"/>
      </w:pPr>
      <w:r w:rsidRPr="00DA55C4">
        <w:t xml:space="preserve">Задача </w:t>
      </w:r>
      <w:r>
        <w:t>1</w:t>
      </w:r>
    </w:p>
    <w:p w:rsidR="00002055" w:rsidRPr="00DA55C4" w:rsidRDefault="00002055" w:rsidP="00002055">
      <w:pPr>
        <w:pStyle w:val="a4"/>
        <w:spacing w:before="0"/>
      </w:pPr>
      <w:r w:rsidRPr="00DA55C4">
        <w:rPr>
          <w:rFonts w:eastAsia="Calibri"/>
        </w:rPr>
        <w:t>Назовите фамилию ученого, одного из основателей математического анализа, теории вероятностей и проективной геометрии, в честь которого названа ежегодная французская научная премия?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2241"/>
        <w:gridCol w:w="2262"/>
        <w:gridCol w:w="1698"/>
        <w:gridCol w:w="2160"/>
      </w:tblGrid>
      <w:tr w:rsidR="00002055" w:rsidRPr="008A27B9" w:rsidTr="00135F50">
        <w:tc>
          <w:tcPr>
            <w:tcW w:w="2241" w:type="dxa"/>
          </w:tcPr>
          <w:p w:rsidR="00002055" w:rsidRPr="008A27B9" w:rsidRDefault="00002055" w:rsidP="00002055">
            <w:pPr>
              <w:pStyle w:val="a6"/>
              <w:spacing w:before="0"/>
              <w:rPr>
                <w:szCs w:val="28"/>
              </w:rPr>
            </w:pPr>
            <w:r w:rsidRPr="008A27B9">
              <w:rPr>
                <w:szCs w:val="28"/>
              </w:rPr>
              <w:t xml:space="preserve">А. </w:t>
            </w:r>
            <w:r w:rsidRPr="00DA55C4">
              <w:t>Шеннон</w:t>
            </w:r>
          </w:p>
        </w:tc>
        <w:tc>
          <w:tcPr>
            <w:tcW w:w="2262" w:type="dxa"/>
          </w:tcPr>
          <w:p w:rsidR="00002055" w:rsidRPr="008A27B9" w:rsidRDefault="00002055" w:rsidP="00002055">
            <w:pPr>
              <w:pStyle w:val="a6"/>
              <w:spacing w:before="0"/>
              <w:rPr>
                <w:szCs w:val="28"/>
              </w:rPr>
            </w:pPr>
            <w:r w:rsidRPr="008A27B9">
              <w:rPr>
                <w:szCs w:val="28"/>
              </w:rPr>
              <w:t xml:space="preserve">Б. </w:t>
            </w:r>
            <w:r w:rsidRPr="00DA55C4">
              <w:t>Вирт</w:t>
            </w:r>
          </w:p>
        </w:tc>
        <w:tc>
          <w:tcPr>
            <w:tcW w:w="1698" w:type="dxa"/>
          </w:tcPr>
          <w:p w:rsidR="00002055" w:rsidRPr="008A27B9" w:rsidRDefault="00002055" w:rsidP="00002055">
            <w:pPr>
              <w:pStyle w:val="a6"/>
              <w:spacing w:before="0"/>
              <w:rPr>
                <w:szCs w:val="28"/>
              </w:rPr>
            </w:pPr>
            <w:r w:rsidRPr="008A27B9">
              <w:rPr>
                <w:szCs w:val="28"/>
              </w:rPr>
              <w:t xml:space="preserve">В. </w:t>
            </w:r>
            <w:r w:rsidRPr="0008179F">
              <w:t>Паскаль</w:t>
            </w:r>
          </w:p>
        </w:tc>
        <w:tc>
          <w:tcPr>
            <w:tcW w:w="2160" w:type="dxa"/>
          </w:tcPr>
          <w:p w:rsidR="00002055" w:rsidRPr="008A27B9" w:rsidRDefault="00002055" w:rsidP="00002055">
            <w:pPr>
              <w:pStyle w:val="a6"/>
              <w:spacing w:before="0"/>
              <w:rPr>
                <w:szCs w:val="28"/>
              </w:rPr>
            </w:pPr>
            <w:r w:rsidRPr="008A27B9">
              <w:rPr>
                <w:szCs w:val="28"/>
              </w:rPr>
              <w:t xml:space="preserve">Г. </w:t>
            </w:r>
            <w:r w:rsidRPr="00DA55C4">
              <w:rPr>
                <w:rFonts w:eastAsia="Calibri" w:cs="Calibri"/>
              </w:rPr>
              <w:t>Буль</w:t>
            </w:r>
          </w:p>
        </w:tc>
      </w:tr>
    </w:tbl>
    <w:p w:rsidR="00002055" w:rsidRPr="00026A6B" w:rsidRDefault="00002055" w:rsidP="00002055">
      <w:pPr>
        <w:pStyle w:val="a7"/>
        <w:spacing w:before="0"/>
        <w:rPr>
          <w:rFonts w:eastAsia="Calibri" w:cs="Calibri"/>
        </w:rPr>
      </w:pPr>
      <w:r w:rsidRPr="00DA55C4">
        <w:t xml:space="preserve">Задача </w:t>
      </w:r>
      <w:r>
        <w:t>2</w:t>
      </w:r>
    </w:p>
    <w:p w:rsidR="00002055" w:rsidRPr="00DA55C4" w:rsidRDefault="00002055" w:rsidP="00002055">
      <w:pPr>
        <w:pStyle w:val="a4"/>
        <w:spacing w:before="0"/>
      </w:pPr>
      <w:r w:rsidRPr="00DA55C4">
        <w:rPr>
          <w:rFonts w:eastAsia="Calibri"/>
        </w:rPr>
        <w:t>В слове прогр</w:t>
      </w:r>
      <w:r>
        <w:rPr>
          <w:rFonts w:eastAsia="Calibri"/>
        </w:rPr>
        <w:t xml:space="preserve">аммирование уничтожатся каждый второй символ; </w:t>
      </w:r>
      <w:r w:rsidRPr="00DA55C4">
        <w:rPr>
          <w:rFonts w:eastAsia="Calibri"/>
        </w:rPr>
        <w:t xml:space="preserve"> затем слово переворачивает</w:t>
      </w:r>
      <w:r>
        <w:rPr>
          <w:rFonts w:eastAsia="Calibri"/>
        </w:rPr>
        <w:t>ся,  и снова уничтожается каждый втор</w:t>
      </w:r>
      <w:r w:rsidRPr="00DA55C4">
        <w:rPr>
          <w:rFonts w:eastAsia="Calibri"/>
        </w:rPr>
        <w:t>ой символ. Эти действия повторяются</w:t>
      </w:r>
      <w:r>
        <w:rPr>
          <w:rFonts w:eastAsia="Calibri"/>
        </w:rPr>
        <w:t xml:space="preserve"> до тех пор, пока не останется один</w:t>
      </w:r>
      <w:r w:rsidRPr="00DA55C4">
        <w:rPr>
          <w:rFonts w:eastAsia="Calibri"/>
        </w:rPr>
        <w:t xml:space="preserve"> символ. Какой это символ?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2241"/>
        <w:gridCol w:w="2262"/>
        <w:gridCol w:w="1698"/>
        <w:gridCol w:w="2160"/>
      </w:tblGrid>
      <w:tr w:rsidR="00002055" w:rsidRPr="008A27B9" w:rsidTr="00135F50">
        <w:tc>
          <w:tcPr>
            <w:tcW w:w="2241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8A27B9">
              <w:rPr>
                <w:szCs w:val="28"/>
              </w:rPr>
              <w:t xml:space="preserve">А. </w:t>
            </w:r>
            <w:r>
              <w:rPr>
                <w:lang w:val="ru-RU"/>
              </w:rPr>
              <w:t>и</w:t>
            </w:r>
          </w:p>
        </w:tc>
        <w:tc>
          <w:tcPr>
            <w:tcW w:w="2262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Б. </w:t>
            </w:r>
            <w:r>
              <w:rPr>
                <w:lang w:val="ru-RU"/>
              </w:rPr>
              <w:t>р</w:t>
            </w:r>
          </w:p>
        </w:tc>
        <w:tc>
          <w:tcPr>
            <w:tcW w:w="1698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В. </w:t>
            </w:r>
            <w:r>
              <w:rPr>
                <w:lang w:val="ru-RU"/>
              </w:rPr>
              <w:t>о</w:t>
            </w:r>
          </w:p>
        </w:tc>
        <w:tc>
          <w:tcPr>
            <w:tcW w:w="2160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Г. </w:t>
            </w:r>
            <w:r>
              <w:rPr>
                <w:rFonts w:eastAsia="Calibri" w:cs="Calibri"/>
                <w:lang w:val="ru-RU"/>
              </w:rPr>
              <w:t>м</w:t>
            </w:r>
          </w:p>
        </w:tc>
      </w:tr>
    </w:tbl>
    <w:p w:rsidR="00002055" w:rsidRPr="00554CA3" w:rsidRDefault="00002055" w:rsidP="00002055">
      <w:pPr>
        <w:pStyle w:val="a7"/>
        <w:spacing w:before="0"/>
      </w:pPr>
      <w:r w:rsidRPr="00554CA3">
        <w:t xml:space="preserve">Задача </w:t>
      </w:r>
      <w:r>
        <w:t>3</w:t>
      </w:r>
    </w:p>
    <w:p w:rsidR="00002055" w:rsidRPr="00DA55C4" w:rsidRDefault="00002055" w:rsidP="00002055">
      <w:pPr>
        <w:pStyle w:val="a4"/>
        <w:spacing w:before="0"/>
      </w:pPr>
      <w:r w:rsidRPr="00DA55C4">
        <w:rPr>
          <w:rFonts w:eastAsia="Calibri"/>
        </w:rPr>
        <w:t>В каком из вариантов объем информации равен 8 килобайт?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2241"/>
        <w:gridCol w:w="2262"/>
        <w:gridCol w:w="1698"/>
        <w:gridCol w:w="2160"/>
      </w:tblGrid>
      <w:tr w:rsidR="00002055" w:rsidRPr="008A27B9" w:rsidTr="00135F50">
        <w:tc>
          <w:tcPr>
            <w:tcW w:w="2241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8A27B9">
              <w:rPr>
                <w:szCs w:val="28"/>
              </w:rPr>
              <w:t xml:space="preserve">А. </w:t>
            </w:r>
            <w:r w:rsidRPr="00DA55C4">
              <w:t>8000 байт</w:t>
            </w:r>
          </w:p>
        </w:tc>
        <w:tc>
          <w:tcPr>
            <w:tcW w:w="2262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Б. </w:t>
            </w:r>
            <w:r w:rsidRPr="00715F1E">
              <w:rPr>
                <w:position w:val="-4"/>
                <w:szCs w:val="28"/>
                <w:lang w:val="ru-RU"/>
              </w:rPr>
              <w:object w:dxaOrig="3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 o:ole="">
                  <v:imagedata r:id="rId6" o:title=""/>
                </v:shape>
                <o:OLEObject Type="Embed" ProgID="Equation.DSMT4" ShapeID="_x0000_i1025" DrawAspect="Content" ObjectID="_1510133286" r:id="rId7"/>
              </w:object>
            </w:r>
            <w:r w:rsidRPr="00DA55C4">
              <w:t xml:space="preserve"> бит</w:t>
            </w:r>
          </w:p>
        </w:tc>
        <w:tc>
          <w:tcPr>
            <w:tcW w:w="1698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В. </w:t>
            </w:r>
            <w:r w:rsidRPr="00DA55C4">
              <w:t>8160 байт</w:t>
            </w:r>
          </w:p>
        </w:tc>
        <w:tc>
          <w:tcPr>
            <w:tcW w:w="2160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Г. </w:t>
            </w:r>
            <w:r w:rsidRPr="00715F1E">
              <w:rPr>
                <w:position w:val="-4"/>
                <w:szCs w:val="28"/>
                <w:lang w:val="ru-RU"/>
              </w:rPr>
              <w:object w:dxaOrig="320" w:dyaOrig="300">
                <v:shape id="_x0000_i1026" type="#_x0000_t75" style="width:15.75pt;height:15pt" o:ole="">
                  <v:imagedata r:id="rId8" o:title=""/>
                </v:shape>
                <o:OLEObject Type="Embed" ProgID="Equation.DSMT4" ShapeID="_x0000_i1026" DrawAspect="Content" ObjectID="_1510133287" r:id="rId9"/>
              </w:object>
            </w:r>
            <w:r w:rsidRPr="0008179F">
              <w:t xml:space="preserve"> бит</w:t>
            </w:r>
          </w:p>
        </w:tc>
      </w:tr>
    </w:tbl>
    <w:p w:rsidR="00002055" w:rsidRPr="00554CA3" w:rsidRDefault="00002055" w:rsidP="00002055">
      <w:pPr>
        <w:pStyle w:val="a7"/>
        <w:spacing w:before="0"/>
      </w:pPr>
      <w:r w:rsidRPr="00554CA3">
        <w:t xml:space="preserve">Задача </w:t>
      </w:r>
      <w:r>
        <w:t>4</w:t>
      </w:r>
    </w:p>
    <w:p w:rsidR="00002055" w:rsidRPr="00DA55C4" w:rsidRDefault="00002055" w:rsidP="00002055">
      <w:pPr>
        <w:pStyle w:val="a4"/>
        <w:spacing w:before="0"/>
      </w:pPr>
      <w:r w:rsidRPr="00DA55C4">
        <w:rPr>
          <w:rFonts w:eastAsia="Calibri"/>
        </w:rPr>
        <w:t>Сумма чисел 20 и 15 в пятеричной системе счисления будет равна: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2241"/>
        <w:gridCol w:w="2262"/>
        <w:gridCol w:w="1698"/>
        <w:gridCol w:w="2160"/>
      </w:tblGrid>
      <w:tr w:rsidR="00002055" w:rsidRPr="008A27B9" w:rsidTr="00135F50">
        <w:tc>
          <w:tcPr>
            <w:tcW w:w="2241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8A27B9">
              <w:rPr>
                <w:szCs w:val="28"/>
              </w:rPr>
              <w:t xml:space="preserve">А. </w:t>
            </w:r>
            <w:r>
              <w:rPr>
                <w:lang w:val="ru-RU"/>
              </w:rPr>
              <w:t>130</w:t>
            </w:r>
          </w:p>
        </w:tc>
        <w:tc>
          <w:tcPr>
            <w:tcW w:w="2262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Б. </w:t>
            </w:r>
            <w:r>
              <w:rPr>
                <w:lang w:val="ru-RU"/>
              </w:rPr>
              <w:t>221</w:t>
            </w:r>
          </w:p>
        </w:tc>
        <w:tc>
          <w:tcPr>
            <w:tcW w:w="1698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В. </w:t>
            </w:r>
            <w:r>
              <w:rPr>
                <w:lang w:val="ru-RU"/>
              </w:rPr>
              <w:t>44</w:t>
            </w:r>
          </w:p>
        </w:tc>
        <w:tc>
          <w:tcPr>
            <w:tcW w:w="2160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Г. </w:t>
            </w:r>
            <w:r>
              <w:rPr>
                <w:lang w:val="ru-RU"/>
              </w:rPr>
              <w:t>120</w:t>
            </w:r>
          </w:p>
        </w:tc>
      </w:tr>
    </w:tbl>
    <w:p w:rsidR="00002055" w:rsidRPr="00554CA3" w:rsidRDefault="00002055" w:rsidP="00002055">
      <w:pPr>
        <w:pStyle w:val="a7"/>
        <w:spacing w:before="0"/>
      </w:pPr>
      <w:r w:rsidRPr="00554CA3">
        <w:t xml:space="preserve">Задача </w:t>
      </w:r>
      <w:r>
        <w:t>5</w:t>
      </w:r>
    </w:p>
    <w:p w:rsidR="00002055" w:rsidRPr="00DA55C4" w:rsidRDefault="00002055" w:rsidP="00002055">
      <w:pPr>
        <w:pStyle w:val="a4"/>
        <w:spacing w:before="0"/>
      </w:pPr>
      <w:r w:rsidRPr="00DA55C4">
        <w:rPr>
          <w:rFonts w:eastAsia="Calibri"/>
        </w:rPr>
        <w:t xml:space="preserve">Чтобы найти ключи от работы, Маше нужно пройти от дома: </w:t>
      </w:r>
      <w:smartTag w:uri="urn:schemas-microsoft-com:office:smarttags" w:element="metricconverter">
        <w:smartTagPr>
          <w:attr w:name="ProductID" w:val="50 метров"/>
        </w:smartTagPr>
        <w:r w:rsidRPr="00DA55C4">
          <w:rPr>
            <w:rFonts w:eastAsia="Calibri"/>
          </w:rPr>
          <w:t>50 метров</w:t>
        </w:r>
      </w:smartTag>
      <w:r w:rsidRPr="00DA55C4">
        <w:rPr>
          <w:rFonts w:eastAsia="Calibri"/>
        </w:rPr>
        <w:t xml:space="preserve"> на север, далее </w:t>
      </w:r>
      <w:smartTag w:uri="urn:schemas-microsoft-com:office:smarttags" w:element="metricconverter">
        <w:smartTagPr>
          <w:attr w:name="ProductID" w:val="100 метров"/>
        </w:smartTagPr>
        <w:r w:rsidRPr="00DA55C4">
          <w:rPr>
            <w:rFonts w:eastAsia="Calibri"/>
          </w:rPr>
          <w:t>100 метров</w:t>
        </w:r>
      </w:smartTag>
      <w:r w:rsidRPr="00DA55C4">
        <w:rPr>
          <w:rFonts w:eastAsia="Calibri"/>
        </w:rPr>
        <w:t xml:space="preserve"> на восток, потом </w:t>
      </w:r>
      <w:smartTag w:uri="urn:schemas-microsoft-com:office:smarttags" w:element="metricconverter">
        <w:smartTagPr>
          <w:attr w:name="ProductID" w:val="20 метров"/>
        </w:smartTagPr>
        <w:r w:rsidRPr="00DA55C4">
          <w:rPr>
            <w:rFonts w:eastAsia="Calibri"/>
          </w:rPr>
          <w:t>20 метров</w:t>
        </w:r>
      </w:smartTag>
      <w:r w:rsidRPr="00DA55C4">
        <w:rPr>
          <w:rFonts w:eastAsia="Calibri"/>
        </w:rPr>
        <w:t xml:space="preserve"> на юг, 40 на запад и 30 на юг. Ключи находятся в </w:t>
      </w:r>
      <w:smartTag w:uri="urn:schemas-microsoft-com:office:smarttags" w:element="metricconverter">
        <w:smartTagPr>
          <w:attr w:name="ProductID" w:val="60 метрах"/>
        </w:smartTagPr>
        <w:r w:rsidRPr="00DA55C4">
          <w:rPr>
            <w:rFonts w:eastAsia="Calibri"/>
          </w:rPr>
          <w:t>60 метрах</w:t>
        </w:r>
      </w:smartTag>
      <w:r w:rsidRPr="00DA55C4">
        <w:rPr>
          <w:rFonts w:eastAsia="Calibri"/>
        </w:rPr>
        <w:t xml:space="preserve"> от дома. Укажите</w:t>
      </w:r>
      <w:r>
        <w:rPr>
          <w:rFonts w:eastAsia="Calibri"/>
        </w:rPr>
        <w:t>, в какой стороне: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2241"/>
        <w:gridCol w:w="2262"/>
        <w:gridCol w:w="1698"/>
        <w:gridCol w:w="2160"/>
      </w:tblGrid>
      <w:tr w:rsidR="00002055" w:rsidRPr="008A27B9" w:rsidTr="00135F50">
        <w:tc>
          <w:tcPr>
            <w:tcW w:w="2241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8A27B9">
              <w:rPr>
                <w:szCs w:val="28"/>
              </w:rPr>
              <w:t xml:space="preserve">А. </w:t>
            </w:r>
            <w:r>
              <w:rPr>
                <w:rFonts w:eastAsia="Calibri" w:cs="Calibri"/>
              </w:rPr>
              <w:t xml:space="preserve">на </w:t>
            </w:r>
            <w:r w:rsidRPr="00DA55C4">
              <w:rPr>
                <w:rFonts w:eastAsia="Calibri" w:cs="Calibri"/>
              </w:rPr>
              <w:t>запад</w:t>
            </w:r>
            <w:r>
              <w:rPr>
                <w:rFonts w:eastAsia="Calibri" w:cs="Calibri"/>
              </w:rPr>
              <w:t>е</w:t>
            </w:r>
          </w:p>
        </w:tc>
        <w:tc>
          <w:tcPr>
            <w:tcW w:w="2262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Б. </w:t>
            </w:r>
            <w:r>
              <w:t xml:space="preserve">на </w:t>
            </w:r>
            <w:r w:rsidRPr="0008179F">
              <w:t>восток</w:t>
            </w:r>
            <w:r>
              <w:t>е</w:t>
            </w:r>
          </w:p>
        </w:tc>
        <w:tc>
          <w:tcPr>
            <w:tcW w:w="1698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В. </w:t>
            </w:r>
            <w:r>
              <w:rPr>
                <w:rFonts w:eastAsia="Calibri" w:cs="Calibri"/>
              </w:rPr>
              <w:t xml:space="preserve">на </w:t>
            </w:r>
            <w:r w:rsidRPr="00DA55C4">
              <w:rPr>
                <w:rFonts w:eastAsia="Calibri" w:cs="Calibri"/>
              </w:rPr>
              <w:t>юг</w:t>
            </w:r>
            <w:r>
              <w:rPr>
                <w:rFonts w:eastAsia="Calibri" w:cs="Calibri"/>
              </w:rPr>
              <w:t>е</w:t>
            </w:r>
          </w:p>
        </w:tc>
        <w:tc>
          <w:tcPr>
            <w:tcW w:w="2160" w:type="dxa"/>
          </w:tcPr>
          <w:p w:rsidR="00002055" w:rsidRPr="00715F1E" w:rsidRDefault="00002055" w:rsidP="00002055">
            <w:pPr>
              <w:pStyle w:val="a6"/>
              <w:spacing w:before="0"/>
              <w:rPr>
                <w:szCs w:val="28"/>
                <w:lang w:val="ru-RU"/>
              </w:rPr>
            </w:pPr>
            <w:r w:rsidRPr="00715F1E">
              <w:rPr>
                <w:szCs w:val="28"/>
                <w:lang w:val="ru-RU"/>
              </w:rPr>
              <w:t xml:space="preserve">Г. </w:t>
            </w:r>
            <w:r>
              <w:rPr>
                <w:rFonts w:eastAsia="Calibri" w:cs="Calibri"/>
              </w:rPr>
              <w:t xml:space="preserve">на </w:t>
            </w:r>
            <w:r w:rsidRPr="00DA55C4">
              <w:rPr>
                <w:rFonts w:eastAsia="Calibri" w:cs="Calibri"/>
              </w:rPr>
              <w:t>север</w:t>
            </w:r>
            <w:r>
              <w:rPr>
                <w:rFonts w:eastAsia="Calibri" w:cs="Calibri"/>
              </w:rPr>
              <w:t>е</w:t>
            </w:r>
          </w:p>
        </w:tc>
      </w:tr>
    </w:tbl>
    <w:p w:rsidR="00002055" w:rsidRDefault="00002055" w:rsidP="00002055">
      <w:pPr>
        <w:pStyle w:val="21"/>
        <w:spacing w:before="0"/>
      </w:pPr>
      <w:r>
        <w:t>Вторая часть</w:t>
      </w:r>
    </w:p>
    <w:p w:rsidR="00002055" w:rsidRPr="00DA55C4" w:rsidRDefault="00002055" w:rsidP="00002055">
      <w:pPr>
        <w:pStyle w:val="a7"/>
        <w:spacing w:before="0"/>
      </w:pPr>
      <w:r w:rsidRPr="00DA55C4">
        <w:t>Задача 1</w:t>
      </w:r>
    </w:p>
    <w:p w:rsidR="00002055" w:rsidRPr="00DA55C4" w:rsidRDefault="00002055" w:rsidP="00002055">
      <w:pPr>
        <w:pStyle w:val="a4"/>
        <w:spacing w:before="0"/>
        <w:rPr>
          <w:b/>
        </w:rPr>
      </w:pPr>
      <w:r w:rsidRPr="00DA55C4">
        <w:rPr>
          <w:rFonts w:eastAsia="Calibri"/>
        </w:rPr>
        <w:t>Три школьницы (Маша, Света, Женя) умеют разговаривать на трех иностранных языках</w:t>
      </w:r>
      <w:r>
        <w:rPr>
          <w:rFonts w:eastAsia="Calibri"/>
        </w:rPr>
        <w:t>: английском, немецком, французском</w:t>
      </w:r>
      <w:r w:rsidRPr="00DA55C4">
        <w:rPr>
          <w:rFonts w:eastAsia="Calibri"/>
        </w:rPr>
        <w:t>. Кто на каких языках умеет разговаривать неизвестно, но известно, что каждая из школьниц умеет разговаривать на двух языках. При этом на английском умеет разговаривать только одна, на немецком – три, а на французском – две девочки. Кто из девочек умеет разговаривать на английском, если известно, что Женя научила Свету говорить по-французски?</w:t>
      </w:r>
    </w:p>
    <w:p w:rsidR="00002055" w:rsidRPr="00DA55C4" w:rsidRDefault="00002055" w:rsidP="00002055">
      <w:pPr>
        <w:pStyle w:val="a7"/>
        <w:spacing w:before="0"/>
      </w:pPr>
      <w:r w:rsidRPr="00DA55C4">
        <w:t>Задача 2</w:t>
      </w:r>
    </w:p>
    <w:p w:rsidR="00002055" w:rsidRPr="00DA55C4" w:rsidRDefault="00002055" w:rsidP="00002055">
      <w:pPr>
        <w:pStyle w:val="a4"/>
        <w:spacing w:before="0"/>
        <w:rPr>
          <w:rFonts w:eastAsia="Calibri"/>
        </w:rPr>
      </w:pPr>
      <w:r w:rsidRPr="00DA55C4">
        <w:rPr>
          <w:rFonts w:eastAsia="Calibri"/>
        </w:rPr>
        <w:t>В четырехзначном числе не меньше трех цифр, которые меньше 5, и не меньше трех четных цифр. Найдите самое большое из таких чисе</w:t>
      </w:r>
      <w:r>
        <w:rPr>
          <w:rFonts w:eastAsia="Calibri"/>
        </w:rPr>
        <w:t>л.</w:t>
      </w:r>
    </w:p>
    <w:p w:rsidR="00002055" w:rsidRPr="00DA55C4" w:rsidRDefault="00002055" w:rsidP="00002055">
      <w:pPr>
        <w:pStyle w:val="a7"/>
        <w:spacing w:before="0"/>
      </w:pPr>
      <w:r w:rsidRPr="00DA55C4">
        <w:t>Задача 3</w:t>
      </w:r>
    </w:p>
    <w:p w:rsidR="00002055" w:rsidRPr="00DA55C4" w:rsidRDefault="00002055" w:rsidP="00002055">
      <w:pPr>
        <w:pStyle w:val="a4"/>
        <w:spacing w:before="0"/>
        <w:rPr>
          <w:rFonts w:eastAsia="Calibri"/>
        </w:rPr>
      </w:pPr>
      <w:r w:rsidRPr="00DA55C4">
        <w:rPr>
          <w:rFonts w:eastAsia="Calibri"/>
        </w:rPr>
        <w:t>Дана последовательность “</w:t>
      </w:r>
      <w:smartTag w:uri="urn:schemas-microsoft-com:office:smarttags" w:element="metricconverter">
        <w:smartTagPr>
          <w:attr w:name="ProductID" w:val="12”"/>
        </w:smartTagPr>
        <w:r w:rsidRPr="00DA55C4">
          <w:rPr>
            <w:rFonts w:eastAsia="Calibri"/>
          </w:rPr>
          <w:t>12”</w:t>
        </w:r>
      </w:smartTag>
      <w:r w:rsidRPr="00DA55C4">
        <w:rPr>
          <w:rFonts w:eastAsia="Calibri"/>
        </w:rPr>
        <w:t>. К ней применяют следующий алгоритм: в конец строки дописывают ее зеркальную копию, а затем к цифрам</w:t>
      </w:r>
      <w:r>
        <w:rPr>
          <w:rFonts w:eastAsia="Calibri"/>
        </w:rPr>
        <w:t xml:space="preserve">, </w:t>
      </w:r>
      <w:r w:rsidRPr="00DA55C4">
        <w:rPr>
          <w:rFonts w:eastAsia="Calibri"/>
        </w:rPr>
        <w:t xml:space="preserve"> стоящим на четных позициях, считая слева направо, прибавили по 1. Получилась строка “</w:t>
      </w:r>
      <w:smartTag w:uri="urn:schemas-microsoft-com:office:smarttags" w:element="metricconverter">
        <w:smartTagPr>
          <w:attr w:name="ProductID" w:val="1322”"/>
        </w:smartTagPr>
        <w:r w:rsidRPr="00DA55C4">
          <w:rPr>
            <w:rFonts w:eastAsia="Calibri"/>
          </w:rPr>
          <w:t>1322”</w:t>
        </w:r>
      </w:smartTag>
      <w:r w:rsidRPr="00DA55C4">
        <w:rPr>
          <w:rFonts w:eastAsia="Calibri"/>
        </w:rPr>
        <w:t>. Данный алгоритм применили к этой строке,  затем к строке, которая получилась в результате нового шага и т.д. Посчитайте количество четных цифр в строке, получившейся после 6 применений алгоритма.</w:t>
      </w:r>
    </w:p>
    <w:p w:rsidR="00002055" w:rsidRPr="00DA55C4" w:rsidRDefault="00002055" w:rsidP="00002055">
      <w:pPr>
        <w:pStyle w:val="a7"/>
        <w:spacing w:before="0"/>
      </w:pPr>
      <w:r w:rsidRPr="00DA55C4">
        <w:t>Задача 4</w:t>
      </w:r>
    </w:p>
    <w:p w:rsidR="00002055" w:rsidRPr="00DA55C4" w:rsidRDefault="00002055" w:rsidP="00002055">
      <w:pPr>
        <w:pStyle w:val="a4"/>
        <w:spacing w:before="0"/>
        <w:rPr>
          <w:rFonts w:eastAsia="Calibri"/>
        </w:rPr>
      </w:pPr>
      <w:r w:rsidRPr="00DA55C4">
        <w:rPr>
          <w:rFonts w:eastAsia="Calibri"/>
        </w:rPr>
        <w:t>Трое друзей играют в игру “Камень, ножницы, бумага” По правилам каждый игрок загадывает один из предметов. Правила очень простые: камень тупит ножницы, ножницы режут бумагу, а бумага оборачивает камень. Побеждает тот, чей предмет что-нибудь сделает с  другим. Ничьей считается ситуация</w:t>
      </w:r>
      <w:r>
        <w:rPr>
          <w:rFonts w:eastAsia="Calibri"/>
        </w:rPr>
        <w:t>,</w:t>
      </w:r>
      <w:r w:rsidRPr="00DA55C4">
        <w:rPr>
          <w:rFonts w:eastAsia="Calibri"/>
        </w:rPr>
        <w:t xml:space="preserve"> когда у </w:t>
      </w:r>
      <w:r w:rsidRPr="00DA55C4">
        <w:rPr>
          <w:rFonts w:eastAsia="Calibri"/>
        </w:rPr>
        <w:lastRenderedPageBreak/>
        <w:t xml:space="preserve">каждого игрока есть побеждающий его и побежденный им, либо все трое показали один и тот же предмет. Посчитайте </w:t>
      </w:r>
      <w:r>
        <w:rPr>
          <w:rFonts w:eastAsia="Calibri"/>
        </w:rPr>
        <w:t xml:space="preserve">количество комбинаций предметов, </w:t>
      </w:r>
      <w:r w:rsidRPr="00DA55C4">
        <w:rPr>
          <w:rFonts w:eastAsia="Calibri"/>
        </w:rPr>
        <w:t xml:space="preserve"> загаданных тремя игроками (имеет значение</w:t>
      </w:r>
      <w:r>
        <w:rPr>
          <w:rFonts w:eastAsia="Calibri"/>
        </w:rPr>
        <w:t xml:space="preserve">, </w:t>
      </w:r>
      <w:r w:rsidRPr="00DA55C4">
        <w:rPr>
          <w:rFonts w:eastAsia="Calibri"/>
        </w:rPr>
        <w:t xml:space="preserve"> кто именно какой предмет загадал) таких, что в игре получается ничья.</w:t>
      </w:r>
    </w:p>
    <w:p w:rsidR="00002055" w:rsidRPr="00DA55C4" w:rsidRDefault="00002055" w:rsidP="00002055">
      <w:pPr>
        <w:pStyle w:val="a7"/>
        <w:spacing w:before="0"/>
      </w:pPr>
      <w:r w:rsidRPr="00DA55C4">
        <w:t>Задача 5</w:t>
      </w:r>
    </w:p>
    <w:p w:rsidR="00002055" w:rsidRDefault="00002055" w:rsidP="00002055">
      <w:pPr>
        <w:pStyle w:val="a4"/>
        <w:spacing w:before="0"/>
        <w:rPr>
          <w:rFonts w:eastAsia="Calibri"/>
          <w:b/>
        </w:rPr>
      </w:pPr>
      <w:r w:rsidRPr="00DA55C4">
        <w:rPr>
          <w:rFonts w:eastAsia="Calibri"/>
        </w:rPr>
        <w:t xml:space="preserve">Директор нанял двух работников и пообещал им по окончании работы дать каждому по </w:t>
      </w:r>
      <w:smartTag w:uri="urn:schemas-microsoft-com:office:smarttags" w:element="metricconverter">
        <w:smartTagPr>
          <w:attr w:name="ProductID" w:val="5 литров"/>
        </w:smartTagPr>
        <w:r w:rsidRPr="00DA55C4">
          <w:rPr>
            <w:rFonts w:eastAsia="Calibri"/>
          </w:rPr>
          <w:t>5 литров</w:t>
        </w:r>
      </w:smartTag>
      <w:r w:rsidRPr="00DA55C4">
        <w:rPr>
          <w:rFonts w:eastAsia="Calibri"/>
        </w:rPr>
        <w:t xml:space="preserve"> </w:t>
      </w:r>
      <w:r>
        <w:rPr>
          <w:rFonts w:eastAsia="Calibri"/>
        </w:rPr>
        <w:t>лимонада</w:t>
      </w:r>
      <w:r w:rsidRPr="00DA55C4">
        <w:rPr>
          <w:rFonts w:eastAsia="Calibri"/>
        </w:rPr>
        <w:t xml:space="preserve">. Когда работа была сделана, директор велел отдать работникам 3 кувшина. Один кувшин с 10 литрами </w:t>
      </w:r>
      <w:r>
        <w:rPr>
          <w:rFonts w:eastAsia="Calibri"/>
        </w:rPr>
        <w:t>лимонада</w:t>
      </w:r>
      <w:r w:rsidRPr="00DA55C4">
        <w:rPr>
          <w:rFonts w:eastAsia="Calibri"/>
        </w:rPr>
        <w:t xml:space="preserve">, а два других вместимостью 7 и </w:t>
      </w:r>
      <w:smartTag w:uri="urn:schemas-microsoft-com:office:smarttags" w:element="metricconverter">
        <w:smartTagPr>
          <w:attr w:name="ProductID" w:val="3 литров"/>
        </w:smartTagPr>
        <w:r w:rsidRPr="00DA55C4">
          <w:rPr>
            <w:rFonts w:eastAsia="Calibri"/>
          </w:rPr>
          <w:t>3 литров</w:t>
        </w:r>
      </w:smartTag>
      <w:r>
        <w:rPr>
          <w:rFonts w:eastAsia="Calibri"/>
        </w:rPr>
        <w:t xml:space="preserve"> </w:t>
      </w:r>
      <w:r w:rsidRPr="00DA55C4">
        <w:rPr>
          <w:rFonts w:eastAsia="Calibri"/>
        </w:rPr>
        <w:t>- пустые. Други</w:t>
      </w:r>
      <w:r>
        <w:rPr>
          <w:rFonts w:eastAsia="Calibri"/>
        </w:rPr>
        <w:t xml:space="preserve">х кувшинов у работников не было; </w:t>
      </w:r>
      <w:r w:rsidRPr="00DA55C4">
        <w:rPr>
          <w:rFonts w:eastAsia="Calibri"/>
        </w:rPr>
        <w:t xml:space="preserve"> однако</w:t>
      </w:r>
      <w:r>
        <w:rPr>
          <w:rFonts w:eastAsia="Calibri"/>
        </w:rPr>
        <w:t xml:space="preserve">, </w:t>
      </w:r>
      <w:r w:rsidRPr="00DA55C4">
        <w:rPr>
          <w:rFonts w:eastAsia="Calibri"/>
        </w:rPr>
        <w:t xml:space="preserve"> они разделили </w:t>
      </w:r>
      <w:r>
        <w:rPr>
          <w:rFonts w:eastAsia="Calibri"/>
        </w:rPr>
        <w:t>лимонад</w:t>
      </w:r>
      <w:r w:rsidRPr="00DA55C4">
        <w:rPr>
          <w:rFonts w:eastAsia="Calibri"/>
        </w:rPr>
        <w:t xml:space="preserve"> так, что каждый унес домой по </w:t>
      </w:r>
      <w:smartTag w:uri="urn:schemas-microsoft-com:office:smarttags" w:element="metricconverter">
        <w:smartTagPr>
          <w:attr w:name="ProductID" w:val="5 литров"/>
        </w:smartTagPr>
        <w:r w:rsidRPr="00DA55C4">
          <w:rPr>
            <w:rFonts w:eastAsia="Calibri"/>
          </w:rPr>
          <w:t>5 литров</w:t>
        </w:r>
      </w:smartTag>
      <w:r>
        <w:rPr>
          <w:rFonts w:eastAsia="Calibri"/>
        </w:rPr>
        <w:t xml:space="preserve">, </w:t>
      </w:r>
      <w:r w:rsidRPr="00DA55C4">
        <w:rPr>
          <w:rFonts w:eastAsia="Calibri"/>
        </w:rPr>
        <w:t xml:space="preserve"> и маленький кувшин пустым вернули директору. Как работники могли это сделать?</w:t>
      </w:r>
    </w:p>
    <w:p w:rsidR="00002055" w:rsidRPr="00002055" w:rsidRDefault="00002055" w:rsidP="00002055">
      <w:pPr>
        <w:pStyle w:val="a7"/>
        <w:spacing w:before="0"/>
      </w:pPr>
      <w:r w:rsidRPr="00DA55C4">
        <w:t xml:space="preserve">Задача </w:t>
      </w:r>
      <w:r w:rsidRPr="00002055">
        <w:t>6</w:t>
      </w:r>
    </w:p>
    <w:p w:rsidR="00002055" w:rsidRDefault="00002055" w:rsidP="00002055">
      <w:pPr>
        <w:pStyle w:val="a4"/>
        <w:spacing w:before="0"/>
        <w:rPr>
          <w:rFonts w:eastAsia="Calibri"/>
        </w:rPr>
      </w:pPr>
      <w:r w:rsidRPr="00DA55C4">
        <w:rPr>
          <w:rFonts w:eastAsia="Calibri"/>
        </w:rPr>
        <w:t>Каких чисел среди всех 2015-значных больше: тех, в десятичной записи которых есть ровно три четверки, или тех</w:t>
      </w:r>
      <w:r>
        <w:rPr>
          <w:rFonts w:eastAsia="Calibri"/>
        </w:rPr>
        <w:t xml:space="preserve">, </w:t>
      </w:r>
      <w:r w:rsidRPr="00DA55C4">
        <w:rPr>
          <w:rFonts w:eastAsia="Calibri"/>
        </w:rPr>
        <w:t xml:space="preserve"> у которых в десятичной записи есть ровно три нуля?</w:t>
      </w:r>
    </w:p>
    <w:p w:rsidR="00002055" w:rsidRPr="00002055" w:rsidRDefault="00002055" w:rsidP="00002055">
      <w:pPr>
        <w:pStyle w:val="a7"/>
        <w:spacing w:before="0"/>
      </w:pPr>
      <w:r w:rsidRPr="00DA55C4">
        <w:t xml:space="preserve">Задача </w:t>
      </w:r>
      <w:r w:rsidRPr="00002055">
        <w:t>7</w:t>
      </w:r>
    </w:p>
    <w:p w:rsidR="00002055" w:rsidRPr="004F0859" w:rsidRDefault="00002055" w:rsidP="00002055">
      <w:pPr>
        <w:pStyle w:val="a4"/>
        <w:spacing w:before="0"/>
      </w:pPr>
      <w:r w:rsidRPr="00DA55C4">
        <w:t>Дана последовательность чисел:</w:t>
      </w:r>
      <w:r>
        <w:t xml:space="preserve"> 3 2 7 1 6</w:t>
      </w:r>
      <w:r w:rsidRPr="00DA55C4">
        <w:t xml:space="preserve"> 7 9 4 5 8</w:t>
      </w:r>
      <w:r>
        <w:t xml:space="preserve">. </w:t>
      </w:r>
      <w:r w:rsidRPr="00DA55C4">
        <w:t>С этой последовательностью разрешается выполнять следующую о</w:t>
      </w:r>
      <w:r>
        <w:t>перацию:  менять местами любые два</w:t>
      </w:r>
      <w:r w:rsidRPr="00DA55C4">
        <w:t xml:space="preserve"> элемента этой последовательности. Какое минимальное количество раз необходимо выполнить эту операцию, чтобы последовательность получилась отсортированной следующим образом: сначала идут вс</w:t>
      </w:r>
      <w:r>
        <w:t>е нечетные числа, затем четные.</w:t>
      </w:r>
    </w:p>
    <w:p w:rsidR="00002055" w:rsidRPr="00002055" w:rsidRDefault="00002055" w:rsidP="00002055">
      <w:pPr>
        <w:pStyle w:val="a7"/>
        <w:spacing w:before="0"/>
      </w:pPr>
      <w:r w:rsidRPr="00DA55C4">
        <w:t xml:space="preserve">Задача </w:t>
      </w:r>
      <w:r w:rsidRPr="00002055">
        <w:t>8</w:t>
      </w:r>
    </w:p>
    <w:p w:rsidR="00002055" w:rsidRPr="00DA55C4" w:rsidRDefault="00002055" w:rsidP="00002055">
      <w:pPr>
        <w:pStyle w:val="a4"/>
        <w:spacing w:before="0"/>
        <w:rPr>
          <w:rFonts w:eastAsia="Calibri"/>
          <w:b/>
        </w:rPr>
      </w:pPr>
      <w:r w:rsidRPr="00DA55C4">
        <w:rPr>
          <w:rFonts w:eastAsia="Calibri"/>
        </w:rPr>
        <w:t xml:space="preserve">Из 25 учеников класса 17 </w:t>
      </w:r>
      <w:r>
        <w:rPr>
          <w:rFonts w:eastAsia="Calibri"/>
        </w:rPr>
        <w:t xml:space="preserve">играют в футбол, 10 – в волейбол; </w:t>
      </w:r>
      <w:r w:rsidRPr="00DA55C4">
        <w:rPr>
          <w:rFonts w:eastAsia="Calibri"/>
        </w:rPr>
        <w:t xml:space="preserve"> 7 – и в футбол</w:t>
      </w:r>
      <w:r>
        <w:rPr>
          <w:rFonts w:eastAsia="Calibri"/>
        </w:rPr>
        <w:t xml:space="preserve">, </w:t>
      </w:r>
      <w:r w:rsidRPr="00DA55C4">
        <w:rPr>
          <w:rFonts w:eastAsia="Calibri"/>
        </w:rPr>
        <w:t xml:space="preserve"> и в волейбол. А остальные предпочитают играть в компьютер</w:t>
      </w:r>
      <w:r>
        <w:rPr>
          <w:rFonts w:eastAsia="Calibri"/>
        </w:rPr>
        <w:t>ные игры</w:t>
      </w:r>
      <w:r w:rsidRPr="00DA55C4">
        <w:rPr>
          <w:rFonts w:eastAsia="Calibri"/>
        </w:rPr>
        <w:t xml:space="preserve">. Сколько человек в классе </w:t>
      </w:r>
      <w:r>
        <w:rPr>
          <w:rFonts w:eastAsia="Calibri"/>
        </w:rPr>
        <w:t>играют</w:t>
      </w:r>
      <w:r w:rsidRPr="00DA55C4">
        <w:rPr>
          <w:rFonts w:eastAsia="Calibri"/>
        </w:rPr>
        <w:t xml:space="preserve"> в компьютер</w:t>
      </w:r>
      <w:r>
        <w:rPr>
          <w:rFonts w:eastAsia="Calibri"/>
        </w:rPr>
        <w:t>ные игры?</w:t>
      </w:r>
    </w:p>
    <w:p w:rsidR="00002055" w:rsidRPr="00002055" w:rsidRDefault="00002055" w:rsidP="00002055">
      <w:pPr>
        <w:pStyle w:val="a7"/>
        <w:spacing w:before="0"/>
      </w:pPr>
      <w:r w:rsidRPr="00DA55C4">
        <w:t xml:space="preserve">Задача </w:t>
      </w:r>
      <w:r w:rsidRPr="00002055">
        <w:t>9</w:t>
      </w:r>
    </w:p>
    <w:p w:rsidR="00002055" w:rsidRDefault="00002055" w:rsidP="00002055">
      <w:pPr>
        <w:pStyle w:val="a4"/>
        <w:spacing w:before="0"/>
        <w:rPr>
          <w:rFonts w:eastAsia="Calibri"/>
        </w:rPr>
      </w:pPr>
      <w:r>
        <w:rPr>
          <w:rFonts w:eastAsia="Calibri"/>
        </w:rPr>
        <w:t>Какое название</w:t>
      </w:r>
      <w:r w:rsidRPr="00DA55C4">
        <w:rPr>
          <w:rFonts w:eastAsia="Calibri"/>
        </w:rPr>
        <w:t xml:space="preserve"> предмета одежды </w:t>
      </w:r>
      <w:r>
        <w:rPr>
          <w:rFonts w:eastAsia="Calibri"/>
        </w:rPr>
        <w:t xml:space="preserve">может быть </w:t>
      </w:r>
      <w:r w:rsidRPr="00DA55C4">
        <w:rPr>
          <w:rFonts w:eastAsia="Calibri"/>
        </w:rPr>
        <w:t xml:space="preserve">зашифровано в числе 3165161319121, если каждая буква </w:t>
      </w:r>
      <w:r>
        <w:rPr>
          <w:rFonts w:eastAsia="Calibri"/>
        </w:rPr>
        <w:t>заменена ее номером в алфавите?</w:t>
      </w:r>
    </w:p>
    <w:p w:rsidR="00002055" w:rsidRPr="00002055" w:rsidRDefault="00002055" w:rsidP="00002055">
      <w:pPr>
        <w:pStyle w:val="a7"/>
        <w:spacing w:before="0"/>
      </w:pPr>
      <w:r w:rsidRPr="00DA55C4">
        <w:t xml:space="preserve">Задача </w:t>
      </w:r>
      <w:r w:rsidRPr="00002055">
        <w:t>10</w:t>
      </w:r>
    </w:p>
    <w:p w:rsidR="00002055" w:rsidRDefault="00002055" w:rsidP="00002055">
      <w:pPr>
        <w:pStyle w:val="a4"/>
        <w:spacing w:before="0"/>
        <w:rPr>
          <w:rFonts w:eastAsia="Calibri"/>
        </w:rPr>
      </w:pPr>
      <w:r w:rsidRPr="00DA55C4">
        <w:rPr>
          <w:rFonts w:eastAsia="Calibri"/>
        </w:rPr>
        <w:t>Школьники парами возвращаются из буфета с пирогами. В каждой паре у одного пирогов в два раза больше</w:t>
      </w:r>
      <w:r>
        <w:rPr>
          <w:rFonts w:eastAsia="Calibri"/>
        </w:rPr>
        <w:t xml:space="preserve">, </w:t>
      </w:r>
      <w:r w:rsidRPr="00DA55C4">
        <w:rPr>
          <w:rFonts w:eastAsia="Calibri"/>
        </w:rPr>
        <w:t xml:space="preserve"> чем у другого. Может ли у всех их вместе быть ровно 1000 пирогов?</w:t>
      </w: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  <w:r>
        <w:rPr>
          <w:rFonts w:eastAsia="Calibr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209661" wp14:editId="3235D191">
            <wp:simplePos x="0" y="0"/>
            <wp:positionH relativeFrom="column">
              <wp:posOffset>-1053465</wp:posOffset>
            </wp:positionH>
            <wp:positionV relativeFrom="paragraph">
              <wp:posOffset>-751205</wp:posOffset>
            </wp:positionV>
            <wp:extent cx="7567295" cy="10720705"/>
            <wp:effectExtent l="0" t="0" r="0" b="4445"/>
            <wp:wrapNone/>
            <wp:docPr id="5" name="Рисунок 5" descr="http://eftsh.ru/images/stories/file/blank/blank_with_k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ftsh.ru/images/stories/file/blank/blank_with_klet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72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</w:p>
    <w:p w:rsidR="00002055" w:rsidRDefault="00002055" w:rsidP="00002055">
      <w:pPr>
        <w:pStyle w:val="a4"/>
        <w:spacing w:before="0"/>
        <w:rPr>
          <w:rFonts w:eastAsia="Calibri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27213A" wp14:editId="5B3273E7">
            <wp:simplePos x="0" y="0"/>
            <wp:positionH relativeFrom="column">
              <wp:posOffset>-1089660</wp:posOffset>
            </wp:positionH>
            <wp:positionV relativeFrom="paragraph">
              <wp:posOffset>-798195</wp:posOffset>
            </wp:positionV>
            <wp:extent cx="7598410" cy="10744200"/>
            <wp:effectExtent l="0" t="0" r="2540" b="0"/>
            <wp:wrapNone/>
            <wp:docPr id="2" name="Рисунок 2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n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55" w:rsidRPr="004F0859" w:rsidRDefault="00002055" w:rsidP="00002055">
      <w:pPr>
        <w:pStyle w:val="a4"/>
        <w:spacing w:before="0"/>
        <w:rPr>
          <w:rFonts w:eastAsia="Calibri" w:cs="Calibri"/>
          <w:b/>
        </w:rPr>
      </w:pPr>
    </w:p>
    <w:p w:rsidR="00002055" w:rsidRDefault="00002055" w:rsidP="00002055">
      <w:pPr>
        <w:pStyle w:val="11"/>
        <w:spacing w:before="0" w:after="0"/>
        <w:jc w:val="left"/>
      </w:pPr>
    </w:p>
    <w:p w:rsidR="00002055" w:rsidRDefault="00002055" w:rsidP="00002055">
      <w:pPr>
        <w:pStyle w:val="11"/>
        <w:spacing w:before="0" w:after="0"/>
      </w:pPr>
    </w:p>
    <w:p w:rsidR="00002055" w:rsidRDefault="00002055" w:rsidP="00002055">
      <w:pPr>
        <w:pStyle w:val="11"/>
        <w:spacing w:before="0" w:after="0"/>
      </w:pPr>
    </w:p>
    <w:p w:rsidR="00002055" w:rsidRDefault="00002055" w:rsidP="00002055">
      <w:pPr>
        <w:pStyle w:val="11"/>
        <w:spacing w:before="0" w:after="0"/>
      </w:pPr>
    </w:p>
    <w:p w:rsidR="00002055" w:rsidRDefault="00002055" w:rsidP="00002055">
      <w:pPr>
        <w:pStyle w:val="11"/>
        <w:spacing w:before="0" w:after="0"/>
      </w:pPr>
    </w:p>
    <w:p w:rsidR="00002055" w:rsidRDefault="00002055" w:rsidP="00002055">
      <w:pPr>
        <w:pStyle w:val="11"/>
        <w:spacing w:before="0" w:after="0"/>
      </w:pPr>
    </w:p>
    <w:p w:rsidR="00002055" w:rsidRDefault="00002055" w:rsidP="00002055">
      <w:pPr>
        <w:pStyle w:val="11"/>
        <w:spacing w:before="0" w:after="0"/>
      </w:pPr>
    </w:p>
    <w:p w:rsidR="00002055" w:rsidRDefault="00002055" w:rsidP="00002055">
      <w:pPr>
        <w:pStyle w:val="11"/>
        <w:spacing w:before="0" w:after="0"/>
      </w:pPr>
    </w:p>
    <w:p w:rsidR="00002055" w:rsidRDefault="00002055" w:rsidP="00002055">
      <w:pPr>
        <w:pStyle w:val="11"/>
        <w:spacing w:before="0" w:after="0"/>
        <w:sectPr w:rsidR="00002055" w:rsidSect="00A779DA">
          <w:headerReference w:type="default" r:id="rId13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0538D" w:rsidRDefault="00BB27FE">
      <w:r>
        <w:rPr>
          <w:noProof/>
        </w:rPr>
        <w:object w:dxaOrig="1440" w:dyaOrig="1440">
          <v:shape id="_x0000_s1034" type="#_x0000_t75" style="position:absolute;margin-left:-84.45pt;margin-top:-58.9pt;width:598.05pt;height:846pt;z-index:251661312">
            <v:imagedata r:id="rId14" o:title=""/>
          </v:shape>
          <o:OLEObject Type="Embed" ProgID="AcroExch.Document.7" ShapeID="_x0000_s1034" DrawAspect="Content" ObjectID="_1510133288" r:id="rId15"/>
        </w:object>
      </w:r>
    </w:p>
    <w:p w:rsidR="00A0538D" w:rsidRDefault="00A0538D" w:rsidP="00A0538D">
      <w:pPr>
        <w:pStyle w:val="11"/>
      </w:pPr>
      <w:bookmarkStart w:id="3" w:name="_Toc422581592"/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p w:rsidR="00A0538D" w:rsidRDefault="00A0538D" w:rsidP="00A0538D">
      <w:pPr>
        <w:pStyle w:val="11"/>
      </w:pPr>
    </w:p>
    <w:bookmarkEnd w:id="3"/>
    <w:p w:rsidR="00A0538D" w:rsidRDefault="00A0538D" w:rsidP="00A0538D">
      <w:pPr>
        <w:pStyle w:val="11"/>
      </w:pPr>
    </w:p>
    <w:sectPr w:rsidR="00A0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27FE">
      <w:r>
        <w:separator/>
      </w:r>
    </w:p>
  </w:endnote>
  <w:endnote w:type="continuationSeparator" w:id="0">
    <w:p w:rsidR="00000000" w:rsidRDefault="00BB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27FE">
      <w:r>
        <w:separator/>
      </w:r>
    </w:p>
  </w:footnote>
  <w:footnote w:type="continuationSeparator" w:id="0">
    <w:p w:rsidR="00000000" w:rsidRDefault="00BB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E1" w:rsidRDefault="009515A7" w:rsidP="00630020">
    <w:pPr>
      <w:pStyle w:val="ab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27FE">
      <w:rPr>
        <w:rStyle w:val="aa"/>
        <w:noProof/>
      </w:rPr>
      <w:t>1</w:t>
    </w:r>
    <w:r>
      <w:rPr>
        <w:rStyle w:val="aa"/>
      </w:rPr>
      <w:fldChar w:fldCharType="end"/>
    </w:r>
  </w:p>
  <w:p w:rsidR="00DF47E1" w:rsidRPr="00436905" w:rsidRDefault="009515A7" w:rsidP="00630020">
    <w:pPr>
      <w:pStyle w:val="ab"/>
      <w:ind w:right="360" w:firstLine="360"/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REF _Ref406423454 \h  \* MERGEFORMAT </w:instrText>
    </w:r>
    <w:r>
      <w:rPr>
        <w:b/>
        <w:sz w:val="20"/>
        <w:szCs w:val="20"/>
      </w:rPr>
    </w:r>
    <w:r>
      <w:rPr>
        <w:b/>
        <w:sz w:val="20"/>
        <w:szCs w:val="20"/>
      </w:rPr>
      <w:fldChar w:fldCharType="separate"/>
    </w:r>
    <w:r w:rsidRPr="00CB34B8">
      <w:rPr>
        <w:b/>
        <w:sz w:val="20"/>
        <w:szCs w:val="20"/>
      </w:rPr>
      <w:t>Задания для 4-5 класса</w:t>
    </w:r>
    <w:r>
      <w:rPr>
        <w:b/>
        <w:sz w:val="20"/>
        <w:szCs w:val="20"/>
      </w:rPr>
      <w:fldChar w:fldCharType="end"/>
    </w:r>
  </w:p>
  <w:p w:rsidR="00DF47E1" w:rsidRPr="000529C7" w:rsidRDefault="00BB27FE" w:rsidP="00630020">
    <w:pPr>
      <w:pStyle w:val="ab"/>
      <w:jc w:val="center"/>
      <w:rPr>
        <w:rFonts w:ascii="Verdana" w:hAnsi="Verdana"/>
      </w:rPr>
    </w:pPr>
    <w:r>
      <w:rPr>
        <w:rFonts w:ascii="Verdana" w:hAnsi="Verdana"/>
      </w:rPr>
      <w:pict>
        <v:rect id="_x0000_i1027" style="width:0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B7"/>
    <w:rsid w:val="00002055"/>
    <w:rsid w:val="001213A6"/>
    <w:rsid w:val="005D1B1C"/>
    <w:rsid w:val="00767FB7"/>
    <w:rsid w:val="009515A7"/>
    <w:rsid w:val="00A0538D"/>
    <w:rsid w:val="00B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C318AB6A-BA84-402C-8E8C-E5088F1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ЕФТШ 1.1 заголовок"/>
    <w:basedOn w:val="1"/>
    <w:link w:val="110"/>
    <w:rsid w:val="00002055"/>
    <w:pPr>
      <w:keepLines w:val="0"/>
      <w:spacing w:before="240" w:after="60"/>
      <w:jc w:val="center"/>
    </w:pPr>
    <w:rPr>
      <w:rFonts w:ascii="Cambria" w:eastAsia="Times New Roman" w:hAnsi="Cambria" w:cs="Times New Roman"/>
      <w:color w:val="auto"/>
      <w:kern w:val="36"/>
      <w:sz w:val="48"/>
      <w:szCs w:val="48"/>
    </w:rPr>
  </w:style>
  <w:style w:type="paragraph" w:customStyle="1" w:styleId="21">
    <w:name w:val="ЕФТШ 2.1 заголовок"/>
    <w:basedOn w:val="a3"/>
    <w:link w:val="210"/>
    <w:rsid w:val="00002055"/>
    <w:pPr>
      <w:spacing w:before="240"/>
      <w:jc w:val="center"/>
    </w:pPr>
    <w:rPr>
      <w:rFonts w:ascii="Cambria" w:hAnsi="Cambria" w:cs="Times New Roman"/>
      <w:b/>
      <w:sz w:val="28"/>
      <w:szCs w:val="20"/>
    </w:rPr>
  </w:style>
  <w:style w:type="paragraph" w:customStyle="1" w:styleId="a4">
    <w:name w:val="ЕФТШ Обычный текст"/>
    <w:basedOn w:val="a"/>
    <w:link w:val="a5"/>
    <w:rsid w:val="00002055"/>
    <w:pPr>
      <w:spacing w:before="240"/>
      <w:ind w:firstLine="357"/>
      <w:jc w:val="both"/>
    </w:pPr>
    <w:rPr>
      <w:rFonts w:ascii="Book Antiqua" w:hAnsi="Book Antiqua"/>
    </w:rPr>
  </w:style>
  <w:style w:type="paragraph" w:customStyle="1" w:styleId="a6">
    <w:name w:val="ЕФТШ таблица текст"/>
    <w:basedOn w:val="a"/>
    <w:rsid w:val="00002055"/>
    <w:pPr>
      <w:spacing w:before="120"/>
    </w:pPr>
    <w:rPr>
      <w:rFonts w:ascii="Book Antiqua" w:hAnsi="Book Antiqua"/>
      <w:lang w:val="en-US"/>
    </w:rPr>
  </w:style>
  <w:style w:type="paragraph" w:customStyle="1" w:styleId="a7">
    <w:name w:val="ЕФТШ свойство/пример заголовок"/>
    <w:basedOn w:val="a"/>
    <w:link w:val="a8"/>
    <w:autoRedefine/>
    <w:rsid w:val="00002055"/>
    <w:pPr>
      <w:keepNext/>
      <w:spacing w:before="240"/>
      <w:jc w:val="both"/>
    </w:pPr>
    <w:rPr>
      <w:rFonts w:ascii="Book Antiqua" w:hAnsi="Book Antiqua"/>
      <w:b/>
      <w:u w:val="single"/>
    </w:rPr>
  </w:style>
  <w:style w:type="character" w:customStyle="1" w:styleId="a8">
    <w:name w:val="ЕФТШ свойство/пример заголовок Знак"/>
    <w:link w:val="a7"/>
    <w:rsid w:val="00002055"/>
    <w:rPr>
      <w:rFonts w:ascii="Book Antiqua" w:eastAsia="Times New Roman" w:hAnsi="Book Antiqua" w:cs="Times New Roman"/>
      <w:b/>
      <w:sz w:val="24"/>
      <w:szCs w:val="24"/>
      <w:u w:val="single"/>
      <w:lang w:eastAsia="ru-RU"/>
    </w:rPr>
  </w:style>
  <w:style w:type="character" w:customStyle="1" w:styleId="a5">
    <w:name w:val="ЕФТШ Обычный текст Знак Знак"/>
    <w:link w:val="a4"/>
    <w:rsid w:val="00002055"/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110">
    <w:name w:val="ЕФТШ 1.1 заголовок Знак Знак"/>
    <w:link w:val="11"/>
    <w:rsid w:val="00002055"/>
    <w:rPr>
      <w:rFonts w:ascii="Cambria" w:eastAsia="Times New Roman" w:hAnsi="Cambria" w:cs="Times New Roman"/>
      <w:b/>
      <w:bCs/>
      <w:kern w:val="36"/>
      <w:sz w:val="48"/>
      <w:szCs w:val="48"/>
      <w:lang w:eastAsia="ru-RU"/>
    </w:rPr>
  </w:style>
  <w:style w:type="character" w:customStyle="1" w:styleId="210">
    <w:name w:val="ЕФТШ 2.1 заголовок Знак Знак"/>
    <w:link w:val="21"/>
    <w:rsid w:val="00002055"/>
    <w:rPr>
      <w:rFonts w:ascii="Cambria" w:eastAsia="Times New Roman" w:hAnsi="Cambria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Plain Text"/>
    <w:basedOn w:val="a"/>
    <w:link w:val="a9"/>
    <w:uiPriority w:val="99"/>
    <w:semiHidden/>
    <w:unhideWhenUsed/>
    <w:rsid w:val="00002055"/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3"/>
    <w:uiPriority w:val="99"/>
    <w:semiHidden/>
    <w:rsid w:val="00002055"/>
    <w:rPr>
      <w:rFonts w:ascii="Consolas" w:eastAsia="Times New Roman" w:hAnsi="Consolas" w:cs="Consolas"/>
      <w:sz w:val="21"/>
      <w:szCs w:val="21"/>
      <w:lang w:eastAsia="ru-RU"/>
    </w:rPr>
  </w:style>
  <w:style w:type="character" w:styleId="aa">
    <w:name w:val="page number"/>
    <w:basedOn w:val="a0"/>
    <w:semiHidden/>
    <w:rsid w:val="00002055"/>
  </w:style>
  <w:style w:type="paragraph" w:styleId="ab">
    <w:name w:val="header"/>
    <w:basedOn w:val="a"/>
    <w:link w:val="ac"/>
    <w:semiHidden/>
    <w:rsid w:val="000020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002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фтш Решение текст"/>
    <w:basedOn w:val="a4"/>
    <w:rsid w:val="00A0538D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http://eftsh.ru/images/stories/file/blank/blank_with_klet.png" TargetMode="Externa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dcterms:created xsi:type="dcterms:W3CDTF">2015-11-27T09:42:00Z</dcterms:created>
  <dcterms:modified xsi:type="dcterms:W3CDTF">2015-11-27T09:42:00Z</dcterms:modified>
</cp:coreProperties>
</file>